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791C" w14:textId="35ACDA38" w:rsidR="00383183" w:rsidRDefault="00EE00B0">
      <w:r>
        <w:t>Abildsø Tennisklubb                                                                                                Oslo 5/5-2021</w:t>
      </w:r>
    </w:p>
    <w:p w14:paraId="0C4E6FF0" w14:textId="61FCC8BD" w:rsidR="00EE00B0" w:rsidRDefault="00EE00B0">
      <w:r>
        <w:t>v/Årsmøtet</w:t>
      </w:r>
    </w:p>
    <w:p w14:paraId="39ADF120" w14:textId="61081E3B" w:rsidR="00EE00B0" w:rsidRDefault="00EE00B0"/>
    <w:p w14:paraId="0F7CB3D3" w14:textId="4B91DBC6" w:rsidR="00EE00B0" w:rsidRDefault="00EE00B0">
      <w:r>
        <w:t>Anleggskomiteen har to spørsmål de ønsker årsmøtet skal ta stilling til, og som dermed legges inn som en sakt til klubbens styre:</w:t>
      </w:r>
    </w:p>
    <w:p w14:paraId="637A9ED2" w14:textId="722BD905" w:rsidR="00EE00B0" w:rsidRDefault="00EE00B0"/>
    <w:p w14:paraId="6F9555E7" w14:textId="4319148D" w:rsidR="00EE00B0" w:rsidRDefault="00EE00B0" w:rsidP="00EE00B0">
      <w:pPr>
        <w:pStyle w:val="Listeavsnitt"/>
        <w:numPr>
          <w:ilvl w:val="0"/>
          <w:numId w:val="1"/>
        </w:numPr>
      </w:pPr>
      <w:r>
        <w:t>Vurdere og ta stilling til om banene med kunstdekke bør oppgraderes/Rehabiliteres.</w:t>
      </w:r>
    </w:p>
    <w:p w14:paraId="3436491A" w14:textId="1037427F" w:rsidR="00EE00B0" w:rsidRDefault="00EE00B0" w:rsidP="001C7DCC">
      <w:r>
        <w:t xml:space="preserve">        </w:t>
      </w:r>
      <w:r w:rsidR="001C7DCC">
        <w:t xml:space="preserve">       </w:t>
      </w:r>
      <w:r>
        <w:t>Slik at styret og anleggskomite har et evt. Mandat for å gå videre med saken.</w:t>
      </w:r>
    </w:p>
    <w:p w14:paraId="6FB0DCAD" w14:textId="6F0EC544" w:rsidR="00EE00B0" w:rsidRDefault="00EE00B0" w:rsidP="00EE00B0">
      <w:pPr>
        <w:ind w:left="360"/>
      </w:pPr>
    </w:p>
    <w:p w14:paraId="24B2C727" w14:textId="29B4AB34" w:rsidR="00EE00B0" w:rsidRDefault="00EE00B0" w:rsidP="00EE00B0">
      <w:pPr>
        <w:pStyle w:val="Listeavsnitt"/>
        <w:numPr>
          <w:ilvl w:val="0"/>
          <w:numId w:val="1"/>
        </w:numPr>
        <w:jc w:val="both"/>
      </w:pPr>
      <w:r>
        <w:t xml:space="preserve">Det er </w:t>
      </w:r>
      <w:r w:rsidR="001C7DCC">
        <w:t xml:space="preserve">allerede </w:t>
      </w:r>
      <w:r>
        <w:t xml:space="preserve">gjort arbeide/Utredninger av 4 bane alternativer og vi har mottatt anbud fra to        </w:t>
      </w:r>
      <w:proofErr w:type="spellStart"/>
      <w:r>
        <w:t>levrandører</w:t>
      </w:r>
      <w:proofErr w:type="spellEnd"/>
      <w:r w:rsidR="001C7DCC">
        <w:t xml:space="preserve"> og vurdert disse</w:t>
      </w:r>
      <w:r>
        <w:t xml:space="preserve">.  Dette gjelder Unisport (Mysen) og </w:t>
      </w:r>
      <w:proofErr w:type="spellStart"/>
      <w:r>
        <w:t>Mastersport</w:t>
      </w:r>
      <w:proofErr w:type="spellEnd"/>
      <w:r>
        <w:t xml:space="preserve"> (Karlsrud). </w:t>
      </w:r>
    </w:p>
    <w:p w14:paraId="0A71EB9E" w14:textId="3D54C29B" w:rsidR="001C7DCC" w:rsidRDefault="001C7DCC" w:rsidP="001C7DCC">
      <w:pPr>
        <w:ind w:left="720"/>
      </w:pPr>
      <w:r>
        <w:t>Se eget oppsett.</w:t>
      </w:r>
    </w:p>
    <w:p w14:paraId="34470C47" w14:textId="3D7A216C" w:rsidR="00EE00B0" w:rsidRDefault="001C7DCC" w:rsidP="001C7DCC">
      <w:pPr>
        <w:ind w:left="720"/>
      </w:pPr>
      <w:r>
        <w:t xml:space="preserve">Hvis ok i punkt 1. Anleggskomiteen har en klar prioritering av disse alternativene og ønsker at årsmøtet tar stilling til dette og gir en godkjenning for at styret og anleggskomite går videre med saken for å få gjennomført dette i 2021.   </w:t>
      </w:r>
    </w:p>
    <w:p w14:paraId="116113CA" w14:textId="5440E0E8" w:rsidR="009F7CFF" w:rsidRDefault="009F7CFF" w:rsidP="001C7DCC">
      <w:pPr>
        <w:ind w:left="720"/>
      </w:pPr>
    </w:p>
    <w:p w14:paraId="58010AC8" w14:textId="3B078714" w:rsidR="009F7CFF" w:rsidRDefault="009F7CFF" w:rsidP="001C7DCC">
      <w:pPr>
        <w:ind w:left="720"/>
      </w:pPr>
    </w:p>
    <w:p w14:paraId="2AD5DDBD" w14:textId="3A49E2F0" w:rsidR="009F7CFF" w:rsidRDefault="009F7CFF" w:rsidP="001C7DCC">
      <w:pPr>
        <w:ind w:left="720"/>
      </w:pPr>
      <w:r>
        <w:t>Anleggskomiteen</w:t>
      </w:r>
    </w:p>
    <w:p w14:paraId="52C94E31" w14:textId="77777777" w:rsidR="00EE00B0" w:rsidRDefault="00EE00B0" w:rsidP="00EE00B0"/>
    <w:p w14:paraId="1D6C4F40" w14:textId="77777777" w:rsidR="00EE00B0" w:rsidRDefault="00EE00B0" w:rsidP="00EE00B0"/>
    <w:p w14:paraId="173182E4" w14:textId="5F290105" w:rsidR="00EE00B0" w:rsidRDefault="00EE00B0" w:rsidP="00EE00B0">
      <w:r>
        <w:t xml:space="preserve">  </w:t>
      </w:r>
    </w:p>
    <w:sectPr w:rsidR="00EE0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006F1"/>
    <w:multiLevelType w:val="hybridMultilevel"/>
    <w:tmpl w:val="F31AF5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B0"/>
    <w:rsid w:val="001C7DCC"/>
    <w:rsid w:val="00383183"/>
    <w:rsid w:val="009F7CFF"/>
    <w:rsid w:val="00C93A0C"/>
    <w:rsid w:val="00EE00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AF28"/>
  <w15:chartTrackingRefBased/>
  <w15:docId w15:val="{E4BA938C-E2D6-40E1-B70C-02A3B841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403F613E842BD3707C14C19537E" ma:contentTypeVersion="5" ma:contentTypeDescription="Create a new document." ma:contentTypeScope="" ma:versionID="fe52587a7f84fede475e541a7c91d814">
  <xsd:schema xmlns:xsd="http://www.w3.org/2001/XMLSchema" xmlns:xs="http://www.w3.org/2001/XMLSchema" xmlns:p="http://schemas.microsoft.com/office/2006/metadata/properties" xmlns:ns3="aef987a6-8fae-4e77-b903-38464ab40f38" xmlns:ns4="cabef398-2b72-47e4-8b84-53256d044c6b" targetNamespace="http://schemas.microsoft.com/office/2006/metadata/properties" ma:root="true" ma:fieldsID="87b65fbd89f9e55000a70ed0a63008d1" ns3:_="" ns4:_="">
    <xsd:import namespace="aef987a6-8fae-4e77-b903-38464ab40f38"/>
    <xsd:import namespace="cabef398-2b72-47e4-8b84-53256d044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987a6-8fae-4e77-b903-38464ab40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ef398-2b72-47e4-8b84-53256d044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4A5BD-FD26-47F1-865D-48A7BB020C67}">
  <ds:schemaRefs>
    <ds:schemaRef ds:uri="http://schemas.microsoft.com/office/infopath/2007/PartnerControls"/>
    <ds:schemaRef ds:uri="http://purl.org/dc/terms/"/>
    <ds:schemaRef ds:uri="http://schemas.microsoft.com/office/2006/documentManagement/types"/>
    <ds:schemaRef ds:uri="cabef398-2b72-47e4-8b84-53256d044c6b"/>
    <ds:schemaRef ds:uri="http://www.w3.org/XML/1998/namespace"/>
    <ds:schemaRef ds:uri="aef987a6-8fae-4e77-b903-38464ab40f38"/>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9A48465-D3D1-47D8-99A4-C0FE08AC9E11}">
  <ds:schemaRefs>
    <ds:schemaRef ds:uri="http://schemas.microsoft.com/sharepoint/v3/contenttype/forms"/>
  </ds:schemaRefs>
</ds:datastoreItem>
</file>

<file path=customXml/itemProps3.xml><?xml version="1.0" encoding="utf-8"?>
<ds:datastoreItem xmlns:ds="http://schemas.openxmlformats.org/officeDocument/2006/customXml" ds:itemID="{5BEE120B-2D1B-43B1-83E6-69892241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987a6-8fae-4e77-b903-38464ab40f38"/>
    <ds:schemaRef ds:uri="cabef398-2b72-47e4-8b84-53256d04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776</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Steihaug, Sven</dc:creator>
  <cp:keywords/>
  <dc:description/>
  <cp:lastModifiedBy>Steihaug, Sven</cp:lastModifiedBy>
  <cp:revision>3</cp:revision>
  <dcterms:created xsi:type="dcterms:W3CDTF">2021-05-11T05:24:00Z</dcterms:created>
  <dcterms:modified xsi:type="dcterms:W3CDTF">2021-05-14T10:29:00Z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0x010100AEA58403F613E842BD3707C14C19537E</vt:lpwstr>
  </property>
</Properties>
</file>